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084" w:rsidRPr="00E80EFB" w:rsidRDefault="00316CED" w:rsidP="00316CED">
      <w:pPr>
        <w:jc w:val="center"/>
        <w:rPr>
          <w:b/>
          <w:sz w:val="32"/>
        </w:rPr>
      </w:pPr>
      <w:r w:rsidRPr="00E80EFB">
        <w:rPr>
          <w:b/>
          <w:sz w:val="32"/>
        </w:rPr>
        <w:t>Lutheran Church of the Resurrection</w:t>
      </w:r>
    </w:p>
    <w:p w:rsidR="00316CED" w:rsidRPr="00E80EFB" w:rsidRDefault="00316CED" w:rsidP="00316CED">
      <w:pPr>
        <w:jc w:val="center"/>
        <w:rPr>
          <w:b/>
          <w:sz w:val="32"/>
        </w:rPr>
      </w:pPr>
      <w:r w:rsidRPr="00E80EFB">
        <w:rPr>
          <w:b/>
          <w:sz w:val="32"/>
        </w:rPr>
        <w:t>Finance Committee Meeting</w:t>
      </w:r>
    </w:p>
    <w:p w:rsidR="00316CED" w:rsidRPr="00E80EFB" w:rsidRDefault="00BA4CE8" w:rsidP="00316CED">
      <w:pPr>
        <w:jc w:val="center"/>
        <w:rPr>
          <w:b/>
          <w:sz w:val="32"/>
        </w:rPr>
      </w:pPr>
      <w:r>
        <w:rPr>
          <w:b/>
          <w:sz w:val="32"/>
        </w:rPr>
        <w:t>Thursday</w:t>
      </w:r>
      <w:r w:rsidR="00316CED" w:rsidRPr="00E80EFB">
        <w:rPr>
          <w:b/>
          <w:sz w:val="32"/>
        </w:rPr>
        <w:t xml:space="preserve">, </w:t>
      </w:r>
      <w:r>
        <w:rPr>
          <w:b/>
          <w:sz w:val="32"/>
        </w:rPr>
        <w:t>March</w:t>
      </w:r>
      <w:r w:rsidR="008735D4">
        <w:rPr>
          <w:b/>
          <w:sz w:val="32"/>
        </w:rPr>
        <w:t xml:space="preserve"> 1</w:t>
      </w:r>
      <w:r>
        <w:rPr>
          <w:b/>
          <w:sz w:val="32"/>
        </w:rPr>
        <w:t>1</w:t>
      </w:r>
      <w:r w:rsidR="00316CED" w:rsidRPr="00E80EFB">
        <w:rPr>
          <w:b/>
          <w:sz w:val="32"/>
        </w:rPr>
        <w:t>, 202</w:t>
      </w:r>
      <w:r>
        <w:rPr>
          <w:b/>
          <w:sz w:val="32"/>
        </w:rPr>
        <w:t>1</w:t>
      </w:r>
      <w:r w:rsidR="00316CED" w:rsidRPr="00E80EFB">
        <w:rPr>
          <w:b/>
          <w:sz w:val="32"/>
        </w:rPr>
        <w:t xml:space="preserve"> (via Google Zoom)</w:t>
      </w:r>
    </w:p>
    <w:p w:rsidR="00316CED" w:rsidRPr="00316CED" w:rsidRDefault="00316CED" w:rsidP="00316CED">
      <w:pPr>
        <w:jc w:val="center"/>
        <w:rPr>
          <w:b/>
          <w:sz w:val="28"/>
        </w:rPr>
      </w:pPr>
    </w:p>
    <w:p w:rsidR="00316CED" w:rsidRDefault="00316CED" w:rsidP="00DA3303">
      <w:pPr>
        <w:jc w:val="center"/>
        <w:rPr>
          <w:b/>
          <w:sz w:val="28"/>
        </w:rPr>
      </w:pPr>
      <w:r w:rsidRPr="00316CED">
        <w:rPr>
          <w:b/>
          <w:sz w:val="28"/>
        </w:rPr>
        <w:t>Agenda</w:t>
      </w:r>
    </w:p>
    <w:p w:rsidR="00DA3303" w:rsidRDefault="00A1507C" w:rsidP="00DA3303">
      <w:pPr>
        <w:jc w:val="center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Discussion Leader</w:t>
      </w:r>
    </w:p>
    <w:p w:rsidR="00BB2BF0" w:rsidRPr="00BB2BF0" w:rsidRDefault="009C678E" w:rsidP="009C678E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Financial Review – </w:t>
      </w:r>
      <w:r w:rsidR="00194A6A">
        <w:rPr>
          <w:sz w:val="28"/>
        </w:rPr>
        <w:t>Feb</w:t>
      </w:r>
      <w:r>
        <w:rPr>
          <w:sz w:val="28"/>
        </w:rPr>
        <w:t xml:space="preserve"> YTD</w:t>
      </w:r>
      <w:r w:rsidR="00DA3303">
        <w:rPr>
          <w:sz w:val="28"/>
        </w:rPr>
        <w:tab/>
      </w:r>
      <w:r w:rsidR="00DA3303">
        <w:rPr>
          <w:sz w:val="28"/>
        </w:rPr>
        <w:tab/>
      </w:r>
      <w:r w:rsidR="00DA3303">
        <w:rPr>
          <w:sz w:val="28"/>
        </w:rPr>
        <w:tab/>
      </w:r>
      <w:r w:rsidR="00DA3303">
        <w:rPr>
          <w:sz w:val="28"/>
        </w:rPr>
        <w:tab/>
      </w:r>
      <w:r w:rsidR="00DA3303">
        <w:rPr>
          <w:sz w:val="28"/>
        </w:rPr>
        <w:tab/>
      </w:r>
      <w:r w:rsidR="00DA3303">
        <w:rPr>
          <w:sz w:val="28"/>
        </w:rPr>
        <w:tab/>
      </w:r>
      <w:r w:rsidR="00E17F02">
        <w:rPr>
          <w:sz w:val="28"/>
        </w:rPr>
        <w:t xml:space="preserve">        </w:t>
      </w:r>
      <w:r w:rsidR="00CE789D">
        <w:rPr>
          <w:sz w:val="28"/>
        </w:rPr>
        <w:t>Dawn</w:t>
      </w:r>
      <w:r w:rsidR="00E17F02">
        <w:rPr>
          <w:sz w:val="28"/>
        </w:rPr>
        <w:t>/Leah</w:t>
      </w:r>
    </w:p>
    <w:p w:rsidR="00194A6A" w:rsidRDefault="00194A6A" w:rsidP="009C678E">
      <w:pPr>
        <w:pStyle w:val="ListParagraph"/>
        <w:numPr>
          <w:ilvl w:val="1"/>
          <w:numId w:val="2"/>
        </w:numPr>
        <w:rPr>
          <w:sz w:val="28"/>
        </w:rPr>
      </w:pPr>
      <w:r>
        <w:rPr>
          <w:sz w:val="28"/>
        </w:rPr>
        <w:t xml:space="preserve">Total Income </w:t>
      </w:r>
    </w:p>
    <w:p w:rsidR="00194A6A" w:rsidRDefault="003B01F3" w:rsidP="003B01F3">
      <w:pPr>
        <w:pStyle w:val="ListParagraph"/>
        <w:numPr>
          <w:ilvl w:val="2"/>
          <w:numId w:val="2"/>
        </w:numPr>
        <w:ind w:left="1800"/>
        <w:rPr>
          <w:sz w:val="28"/>
        </w:rPr>
      </w:pPr>
      <w:r>
        <w:rPr>
          <w:sz w:val="28"/>
        </w:rPr>
        <w:t xml:space="preserve"> </w:t>
      </w:r>
      <w:r w:rsidR="00194A6A">
        <w:rPr>
          <w:sz w:val="28"/>
        </w:rPr>
        <w:t xml:space="preserve">$16,138 or 14% </w:t>
      </w:r>
      <w:r>
        <w:rPr>
          <w:sz w:val="28"/>
        </w:rPr>
        <w:t>unfavorable to</w:t>
      </w:r>
      <w:r w:rsidR="00194A6A">
        <w:rPr>
          <w:sz w:val="28"/>
        </w:rPr>
        <w:t xml:space="preserve"> prior year</w:t>
      </w:r>
    </w:p>
    <w:p w:rsidR="00161687" w:rsidRDefault="00194A6A" w:rsidP="003B01F3">
      <w:pPr>
        <w:pStyle w:val="ListParagraph"/>
        <w:numPr>
          <w:ilvl w:val="2"/>
          <w:numId w:val="2"/>
        </w:numPr>
        <w:ind w:left="1800"/>
        <w:rPr>
          <w:sz w:val="28"/>
        </w:rPr>
      </w:pPr>
      <w:r>
        <w:rPr>
          <w:sz w:val="28"/>
        </w:rPr>
        <w:t xml:space="preserve"> $14,328 or 12.6</w:t>
      </w:r>
      <w:r w:rsidR="003B01F3">
        <w:rPr>
          <w:sz w:val="28"/>
        </w:rPr>
        <w:t xml:space="preserve">% unfavorable to </w:t>
      </w:r>
      <w:r>
        <w:rPr>
          <w:sz w:val="28"/>
        </w:rPr>
        <w:t xml:space="preserve">budget </w:t>
      </w:r>
    </w:p>
    <w:p w:rsidR="00CE789D" w:rsidRPr="00194A6A" w:rsidRDefault="00194A6A" w:rsidP="00E63648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</w:rPr>
        <w:t>Benevolence</w:t>
      </w:r>
    </w:p>
    <w:p w:rsidR="00194A6A" w:rsidRPr="009D3ECA" w:rsidRDefault="003B01F3" w:rsidP="003B01F3">
      <w:pPr>
        <w:pStyle w:val="ListParagraph"/>
        <w:numPr>
          <w:ilvl w:val="2"/>
          <w:numId w:val="2"/>
        </w:numPr>
        <w:ind w:left="1800"/>
        <w:rPr>
          <w:sz w:val="28"/>
          <w:szCs w:val="28"/>
        </w:rPr>
      </w:pPr>
      <w:r>
        <w:rPr>
          <w:sz w:val="28"/>
        </w:rPr>
        <w:t xml:space="preserve"> </w:t>
      </w:r>
      <w:r w:rsidR="00194A6A">
        <w:rPr>
          <w:sz w:val="28"/>
        </w:rPr>
        <w:t>Stay with % of income coming in?</w:t>
      </w:r>
    </w:p>
    <w:p w:rsidR="009D3ECA" w:rsidRPr="009D3ECA" w:rsidRDefault="009D3ECA" w:rsidP="009D3ECA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</w:rPr>
        <w:t>Post very high</w:t>
      </w:r>
      <w:r w:rsidR="00CB1304">
        <w:rPr>
          <w:sz w:val="28"/>
        </w:rPr>
        <w:t xml:space="preserve"> ($744 over budget)</w:t>
      </w:r>
    </w:p>
    <w:p w:rsidR="009D3ECA" w:rsidRDefault="003B01F3" w:rsidP="009D3ECA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Net</w:t>
      </w:r>
    </w:p>
    <w:p w:rsidR="003B01F3" w:rsidRDefault="003B01F3" w:rsidP="003B01F3">
      <w:pPr>
        <w:pStyle w:val="ListParagraph"/>
        <w:numPr>
          <w:ilvl w:val="2"/>
          <w:numId w:val="2"/>
        </w:numPr>
        <w:ind w:left="1800"/>
        <w:rPr>
          <w:sz w:val="28"/>
          <w:szCs w:val="28"/>
        </w:rPr>
      </w:pPr>
      <w:r>
        <w:rPr>
          <w:sz w:val="28"/>
          <w:szCs w:val="28"/>
        </w:rPr>
        <w:t xml:space="preserve"> $8,901 or 20% favorable to prior year</w:t>
      </w:r>
    </w:p>
    <w:p w:rsidR="003B01F3" w:rsidRPr="00E63648" w:rsidRDefault="003B01F3" w:rsidP="003B01F3">
      <w:pPr>
        <w:pStyle w:val="ListParagraph"/>
        <w:numPr>
          <w:ilvl w:val="2"/>
          <w:numId w:val="2"/>
        </w:numPr>
        <w:ind w:left="1800"/>
        <w:rPr>
          <w:sz w:val="28"/>
          <w:szCs w:val="28"/>
        </w:rPr>
      </w:pPr>
      <w:r>
        <w:rPr>
          <w:sz w:val="28"/>
          <w:szCs w:val="28"/>
        </w:rPr>
        <w:t xml:space="preserve"> $2,297 or 7% favorable to budget</w:t>
      </w:r>
    </w:p>
    <w:p w:rsidR="00E70D6E" w:rsidRDefault="00E70D6E" w:rsidP="00E70D6E">
      <w:pPr>
        <w:pStyle w:val="ListParagraph"/>
        <w:spacing w:before="0"/>
        <w:ind w:left="878"/>
        <w:rPr>
          <w:sz w:val="28"/>
        </w:rPr>
      </w:pPr>
    </w:p>
    <w:p w:rsidR="00E70D6E" w:rsidRDefault="00CF46B5" w:rsidP="00E70D6E">
      <w:pPr>
        <w:pStyle w:val="ListParagraph"/>
        <w:numPr>
          <w:ilvl w:val="0"/>
          <w:numId w:val="2"/>
        </w:numPr>
        <w:spacing w:before="0"/>
        <w:rPr>
          <w:sz w:val="28"/>
        </w:rPr>
      </w:pPr>
      <w:r>
        <w:rPr>
          <w:sz w:val="28"/>
        </w:rPr>
        <w:t>Payroll Protection Program</w:t>
      </w:r>
      <w:r w:rsidR="00027798">
        <w:rPr>
          <w:sz w:val="28"/>
        </w:rPr>
        <w:tab/>
      </w:r>
      <w:r>
        <w:rPr>
          <w:sz w:val="28"/>
        </w:rPr>
        <w:tab/>
      </w:r>
      <w:r w:rsidR="00E70D6E">
        <w:rPr>
          <w:sz w:val="28"/>
        </w:rPr>
        <w:tab/>
      </w:r>
      <w:r w:rsidR="00E70D6E">
        <w:rPr>
          <w:sz w:val="28"/>
        </w:rPr>
        <w:tab/>
      </w:r>
      <w:r w:rsidR="00E70D6E">
        <w:rPr>
          <w:sz w:val="28"/>
        </w:rPr>
        <w:tab/>
      </w:r>
      <w:r w:rsidR="00E70D6E">
        <w:rPr>
          <w:sz w:val="28"/>
        </w:rPr>
        <w:tab/>
      </w:r>
      <w:r>
        <w:rPr>
          <w:sz w:val="28"/>
        </w:rPr>
        <w:t xml:space="preserve">           </w:t>
      </w:r>
      <w:r w:rsidR="00E70D6E">
        <w:rPr>
          <w:sz w:val="28"/>
        </w:rPr>
        <w:t>Dawn</w:t>
      </w:r>
    </w:p>
    <w:p w:rsidR="00027798" w:rsidRDefault="00027798" w:rsidP="00027798">
      <w:pPr>
        <w:pStyle w:val="ListParagraph"/>
        <w:numPr>
          <w:ilvl w:val="1"/>
          <w:numId w:val="2"/>
        </w:numPr>
        <w:spacing w:before="0"/>
        <w:rPr>
          <w:sz w:val="28"/>
        </w:rPr>
      </w:pPr>
      <w:r>
        <w:rPr>
          <w:sz w:val="28"/>
        </w:rPr>
        <w:t>Status</w:t>
      </w:r>
    </w:p>
    <w:p w:rsidR="00027798" w:rsidRDefault="00027798" w:rsidP="00027798">
      <w:pPr>
        <w:pStyle w:val="ListParagraph"/>
        <w:numPr>
          <w:ilvl w:val="1"/>
          <w:numId w:val="2"/>
        </w:numPr>
        <w:spacing w:before="0"/>
        <w:rPr>
          <w:sz w:val="28"/>
        </w:rPr>
      </w:pPr>
      <w:r>
        <w:rPr>
          <w:sz w:val="28"/>
        </w:rPr>
        <w:t>Recognition of $56,200 as income in 2021</w:t>
      </w:r>
    </w:p>
    <w:p w:rsidR="00BB2BF0" w:rsidRPr="00BB2BF0" w:rsidRDefault="00BB2BF0" w:rsidP="00E17F02">
      <w:pPr>
        <w:spacing w:before="0"/>
        <w:rPr>
          <w:sz w:val="28"/>
        </w:rPr>
      </w:pPr>
    </w:p>
    <w:p w:rsidR="00E17F02" w:rsidRDefault="00E17F02" w:rsidP="00E17F02">
      <w:pPr>
        <w:pStyle w:val="ListParagraph"/>
        <w:numPr>
          <w:ilvl w:val="0"/>
          <w:numId w:val="2"/>
        </w:numPr>
        <w:spacing w:before="0"/>
        <w:rPr>
          <w:sz w:val="28"/>
        </w:rPr>
      </w:pPr>
      <w:r>
        <w:rPr>
          <w:sz w:val="28"/>
        </w:rPr>
        <w:t>Quick Updates: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Dawn</w:t>
      </w:r>
    </w:p>
    <w:p w:rsidR="00A1507C" w:rsidRDefault="00CE789D" w:rsidP="00E17F02">
      <w:pPr>
        <w:pStyle w:val="ListParagraph"/>
        <w:numPr>
          <w:ilvl w:val="1"/>
          <w:numId w:val="2"/>
        </w:numPr>
        <w:spacing w:before="0"/>
        <w:rPr>
          <w:sz w:val="28"/>
        </w:rPr>
      </w:pPr>
      <w:r>
        <w:rPr>
          <w:sz w:val="28"/>
        </w:rPr>
        <w:t>Scrip/Youth Financials</w:t>
      </w:r>
      <w:r>
        <w:rPr>
          <w:sz w:val="28"/>
        </w:rPr>
        <w:tab/>
      </w:r>
      <w:r w:rsidR="00A1507C">
        <w:rPr>
          <w:sz w:val="28"/>
        </w:rPr>
        <w:tab/>
      </w:r>
      <w:r w:rsidR="001D4048">
        <w:rPr>
          <w:sz w:val="28"/>
        </w:rPr>
        <w:tab/>
      </w:r>
    </w:p>
    <w:p w:rsidR="00CA5DD3" w:rsidRDefault="00CA5DD3" w:rsidP="009C678E">
      <w:pPr>
        <w:pStyle w:val="ListParagraph"/>
        <w:numPr>
          <w:ilvl w:val="1"/>
          <w:numId w:val="2"/>
        </w:numPr>
        <w:rPr>
          <w:sz w:val="28"/>
        </w:rPr>
      </w:pPr>
      <w:r>
        <w:rPr>
          <w:sz w:val="28"/>
        </w:rPr>
        <w:t>Credit Cards</w:t>
      </w:r>
      <w:r w:rsidR="004B0849">
        <w:rPr>
          <w:sz w:val="28"/>
        </w:rPr>
        <w:t xml:space="preserve"> – At ECU moving to Johnson Bank</w:t>
      </w:r>
    </w:p>
    <w:p w:rsidR="00CA5DD3" w:rsidRPr="00CA5DD3" w:rsidRDefault="00CA5DD3" w:rsidP="009C678E">
      <w:pPr>
        <w:pStyle w:val="ListParagraph"/>
        <w:numPr>
          <w:ilvl w:val="1"/>
          <w:numId w:val="2"/>
        </w:numPr>
        <w:rPr>
          <w:sz w:val="28"/>
        </w:rPr>
      </w:pPr>
      <w:r>
        <w:rPr>
          <w:sz w:val="28"/>
        </w:rPr>
        <w:t xml:space="preserve">Scrip/Youth -  </w:t>
      </w:r>
      <w:r w:rsidR="004B0849">
        <w:rPr>
          <w:sz w:val="28"/>
        </w:rPr>
        <w:t xml:space="preserve">At </w:t>
      </w:r>
      <w:r>
        <w:rPr>
          <w:sz w:val="28"/>
        </w:rPr>
        <w:t>ECU</w:t>
      </w:r>
      <w:r w:rsidR="004B0849">
        <w:rPr>
          <w:sz w:val="28"/>
        </w:rPr>
        <w:t xml:space="preserve"> moving to Johnson Bank</w:t>
      </w:r>
    </w:p>
    <w:p w:rsidR="001D4048" w:rsidRPr="001D4048" w:rsidRDefault="001D4048" w:rsidP="009C678E">
      <w:pPr>
        <w:pStyle w:val="ListParagraph"/>
        <w:rPr>
          <w:sz w:val="28"/>
        </w:rPr>
      </w:pPr>
    </w:p>
    <w:p w:rsidR="001D4048" w:rsidRDefault="004B0849" w:rsidP="009C678E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>Memorials</w:t>
      </w:r>
      <w:r w:rsidR="009C678E">
        <w:rPr>
          <w:sz w:val="28"/>
        </w:rPr>
        <w:tab/>
      </w:r>
      <w:r w:rsidR="009C678E">
        <w:rPr>
          <w:sz w:val="28"/>
        </w:rPr>
        <w:tab/>
      </w:r>
      <w:r w:rsidR="009C678E">
        <w:rPr>
          <w:sz w:val="28"/>
        </w:rPr>
        <w:tab/>
      </w:r>
      <w:r w:rsidR="009C678E">
        <w:rPr>
          <w:sz w:val="28"/>
        </w:rPr>
        <w:tab/>
      </w:r>
      <w:r w:rsidR="009C678E">
        <w:rPr>
          <w:sz w:val="28"/>
        </w:rPr>
        <w:tab/>
      </w:r>
      <w:r w:rsidR="009C678E">
        <w:rPr>
          <w:sz w:val="28"/>
        </w:rPr>
        <w:tab/>
      </w:r>
      <w:r w:rsidR="009C678E">
        <w:rPr>
          <w:sz w:val="28"/>
        </w:rPr>
        <w:tab/>
      </w:r>
      <w:r w:rsidR="001D4048">
        <w:rPr>
          <w:sz w:val="28"/>
        </w:rPr>
        <w:tab/>
      </w:r>
      <w:r w:rsidR="001D4048">
        <w:rPr>
          <w:sz w:val="28"/>
        </w:rPr>
        <w:tab/>
      </w:r>
      <w:r>
        <w:rPr>
          <w:sz w:val="28"/>
        </w:rPr>
        <w:t xml:space="preserve">        </w:t>
      </w:r>
      <w:r w:rsidR="009C678E">
        <w:rPr>
          <w:sz w:val="28"/>
        </w:rPr>
        <w:t>Dawn</w:t>
      </w:r>
      <w:r>
        <w:rPr>
          <w:sz w:val="28"/>
        </w:rPr>
        <w:t>/Pastor</w:t>
      </w:r>
    </w:p>
    <w:p w:rsidR="001D4048" w:rsidRDefault="004B0849" w:rsidP="009C678E">
      <w:pPr>
        <w:pStyle w:val="ListParagraph"/>
        <w:numPr>
          <w:ilvl w:val="1"/>
          <w:numId w:val="2"/>
        </w:numPr>
        <w:rPr>
          <w:sz w:val="28"/>
        </w:rPr>
      </w:pPr>
      <w:r>
        <w:rPr>
          <w:sz w:val="28"/>
        </w:rPr>
        <w:t>Approval Process</w:t>
      </w:r>
    </w:p>
    <w:p w:rsidR="004B0849" w:rsidRDefault="004B0849" w:rsidP="009C678E">
      <w:pPr>
        <w:pStyle w:val="ListParagraph"/>
        <w:numPr>
          <w:ilvl w:val="1"/>
          <w:numId w:val="2"/>
        </w:numPr>
        <w:rPr>
          <w:sz w:val="28"/>
        </w:rPr>
      </w:pPr>
      <w:r>
        <w:rPr>
          <w:sz w:val="28"/>
        </w:rPr>
        <w:t>Clean up of 2020 balances</w:t>
      </w:r>
    </w:p>
    <w:p w:rsidR="001D4048" w:rsidRPr="00E63648" w:rsidRDefault="00DA3303" w:rsidP="004B0849">
      <w:pPr>
        <w:pStyle w:val="ListParagraph"/>
        <w:ind w:left="2318"/>
        <w:rPr>
          <w:sz w:val="28"/>
        </w:rPr>
      </w:pPr>
      <w:r w:rsidRPr="00E63648">
        <w:rPr>
          <w:sz w:val="28"/>
        </w:rPr>
        <w:tab/>
      </w:r>
    </w:p>
    <w:p w:rsidR="00DA3303" w:rsidRPr="00E63648" w:rsidRDefault="00E63648" w:rsidP="00E63648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>Other Topics?</w:t>
      </w:r>
      <w:r w:rsidR="00DA3303" w:rsidRPr="00A1507C">
        <w:rPr>
          <w:sz w:val="28"/>
        </w:rPr>
        <w:tab/>
      </w:r>
      <w:r w:rsidR="00DA3303" w:rsidRPr="00A1507C">
        <w:rPr>
          <w:sz w:val="28"/>
        </w:rPr>
        <w:tab/>
      </w:r>
      <w:r w:rsidR="001D4048">
        <w:rPr>
          <w:sz w:val="28"/>
        </w:rPr>
        <w:tab/>
      </w:r>
      <w:r w:rsidR="001D4048">
        <w:rPr>
          <w:sz w:val="28"/>
        </w:rPr>
        <w:tab/>
      </w:r>
      <w:r w:rsidR="001D4048">
        <w:rPr>
          <w:sz w:val="28"/>
        </w:rPr>
        <w:tab/>
      </w:r>
      <w:r w:rsidR="001D4048">
        <w:rPr>
          <w:sz w:val="28"/>
        </w:rPr>
        <w:tab/>
      </w:r>
      <w:r w:rsidR="001D4048">
        <w:rPr>
          <w:sz w:val="28"/>
        </w:rPr>
        <w:tab/>
      </w:r>
      <w:r w:rsidR="001D4048">
        <w:rPr>
          <w:sz w:val="28"/>
        </w:rPr>
        <w:tab/>
      </w:r>
      <w:r>
        <w:rPr>
          <w:sz w:val="28"/>
        </w:rPr>
        <w:tab/>
        <w:t>All</w:t>
      </w:r>
      <w:r w:rsidR="00E80EFB" w:rsidRPr="00E63648">
        <w:rPr>
          <w:sz w:val="28"/>
        </w:rPr>
        <w:tab/>
      </w:r>
      <w:r w:rsidR="00E80EFB" w:rsidRPr="00E63648">
        <w:rPr>
          <w:sz w:val="28"/>
        </w:rPr>
        <w:tab/>
      </w:r>
      <w:r w:rsidR="00E80EFB" w:rsidRPr="00E63648">
        <w:rPr>
          <w:sz w:val="28"/>
        </w:rPr>
        <w:tab/>
      </w:r>
      <w:r w:rsidR="00E80EFB" w:rsidRPr="00E63648">
        <w:rPr>
          <w:sz w:val="28"/>
        </w:rPr>
        <w:tab/>
      </w:r>
      <w:r w:rsidR="00E80EFB" w:rsidRPr="00E63648">
        <w:rPr>
          <w:sz w:val="28"/>
        </w:rPr>
        <w:tab/>
      </w:r>
      <w:r w:rsidR="00E80EFB" w:rsidRPr="00E63648">
        <w:rPr>
          <w:sz w:val="28"/>
        </w:rPr>
        <w:tab/>
      </w:r>
      <w:r w:rsidR="00E80EFB" w:rsidRPr="00E63648">
        <w:rPr>
          <w:sz w:val="28"/>
        </w:rPr>
        <w:tab/>
      </w:r>
      <w:r w:rsidR="00E80EFB" w:rsidRPr="00E63648">
        <w:rPr>
          <w:sz w:val="28"/>
        </w:rPr>
        <w:tab/>
      </w:r>
      <w:r w:rsidR="00DA3303" w:rsidRPr="00E63648">
        <w:rPr>
          <w:sz w:val="28"/>
        </w:rPr>
        <w:tab/>
      </w:r>
    </w:p>
    <w:sectPr w:rsidR="00DA3303" w:rsidRPr="00E63648" w:rsidSect="0012388B">
      <w:pgSz w:w="12240" w:h="15840"/>
      <w:pgMar w:top="720" w:right="540" w:bottom="144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56FAC"/>
    <w:multiLevelType w:val="hybridMultilevel"/>
    <w:tmpl w:val="22F6A2FE"/>
    <w:lvl w:ilvl="0" w:tplc="6B9466DE">
      <w:start w:val="1"/>
      <w:numFmt w:val="decimal"/>
      <w:lvlText w:val="%1)"/>
      <w:lvlJc w:val="left"/>
      <w:pPr>
        <w:ind w:left="8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98" w:hanging="360"/>
      </w:pPr>
    </w:lvl>
    <w:lvl w:ilvl="2" w:tplc="04090001">
      <w:start w:val="1"/>
      <w:numFmt w:val="bullet"/>
      <w:lvlText w:val=""/>
      <w:lvlJc w:val="left"/>
      <w:pPr>
        <w:ind w:left="2318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038" w:hanging="360"/>
      </w:pPr>
    </w:lvl>
    <w:lvl w:ilvl="4" w:tplc="04090019" w:tentative="1">
      <w:start w:val="1"/>
      <w:numFmt w:val="lowerLetter"/>
      <w:lvlText w:val="%5."/>
      <w:lvlJc w:val="left"/>
      <w:pPr>
        <w:ind w:left="3758" w:hanging="360"/>
      </w:pPr>
    </w:lvl>
    <w:lvl w:ilvl="5" w:tplc="0409001B" w:tentative="1">
      <w:start w:val="1"/>
      <w:numFmt w:val="lowerRoman"/>
      <w:lvlText w:val="%6."/>
      <w:lvlJc w:val="right"/>
      <w:pPr>
        <w:ind w:left="4478" w:hanging="180"/>
      </w:pPr>
    </w:lvl>
    <w:lvl w:ilvl="6" w:tplc="0409000F" w:tentative="1">
      <w:start w:val="1"/>
      <w:numFmt w:val="decimal"/>
      <w:lvlText w:val="%7."/>
      <w:lvlJc w:val="left"/>
      <w:pPr>
        <w:ind w:left="5198" w:hanging="360"/>
      </w:pPr>
    </w:lvl>
    <w:lvl w:ilvl="7" w:tplc="04090019" w:tentative="1">
      <w:start w:val="1"/>
      <w:numFmt w:val="lowerLetter"/>
      <w:lvlText w:val="%8."/>
      <w:lvlJc w:val="left"/>
      <w:pPr>
        <w:ind w:left="5918" w:hanging="360"/>
      </w:pPr>
    </w:lvl>
    <w:lvl w:ilvl="8" w:tplc="0409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1">
    <w:nsid w:val="5BF04953"/>
    <w:multiLevelType w:val="hybridMultilevel"/>
    <w:tmpl w:val="542A24C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4687EBA"/>
    <w:multiLevelType w:val="hybridMultilevel"/>
    <w:tmpl w:val="B0506C3A"/>
    <w:lvl w:ilvl="0" w:tplc="FC52762A">
      <w:start w:val="1"/>
      <w:numFmt w:val="decimal"/>
      <w:lvlText w:val="%1)"/>
      <w:lvlJc w:val="left"/>
      <w:pPr>
        <w:ind w:left="8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8" w:hanging="360"/>
      </w:pPr>
    </w:lvl>
    <w:lvl w:ilvl="2" w:tplc="0409001B" w:tentative="1">
      <w:start w:val="1"/>
      <w:numFmt w:val="lowerRoman"/>
      <w:lvlText w:val="%3."/>
      <w:lvlJc w:val="right"/>
      <w:pPr>
        <w:ind w:left="2318" w:hanging="180"/>
      </w:pPr>
    </w:lvl>
    <w:lvl w:ilvl="3" w:tplc="0409000F" w:tentative="1">
      <w:start w:val="1"/>
      <w:numFmt w:val="decimal"/>
      <w:lvlText w:val="%4."/>
      <w:lvlJc w:val="left"/>
      <w:pPr>
        <w:ind w:left="3038" w:hanging="360"/>
      </w:pPr>
    </w:lvl>
    <w:lvl w:ilvl="4" w:tplc="04090019" w:tentative="1">
      <w:start w:val="1"/>
      <w:numFmt w:val="lowerLetter"/>
      <w:lvlText w:val="%5."/>
      <w:lvlJc w:val="left"/>
      <w:pPr>
        <w:ind w:left="3758" w:hanging="360"/>
      </w:pPr>
    </w:lvl>
    <w:lvl w:ilvl="5" w:tplc="0409001B" w:tentative="1">
      <w:start w:val="1"/>
      <w:numFmt w:val="lowerRoman"/>
      <w:lvlText w:val="%6."/>
      <w:lvlJc w:val="right"/>
      <w:pPr>
        <w:ind w:left="4478" w:hanging="180"/>
      </w:pPr>
    </w:lvl>
    <w:lvl w:ilvl="6" w:tplc="0409000F" w:tentative="1">
      <w:start w:val="1"/>
      <w:numFmt w:val="decimal"/>
      <w:lvlText w:val="%7."/>
      <w:lvlJc w:val="left"/>
      <w:pPr>
        <w:ind w:left="5198" w:hanging="360"/>
      </w:pPr>
    </w:lvl>
    <w:lvl w:ilvl="7" w:tplc="04090019" w:tentative="1">
      <w:start w:val="1"/>
      <w:numFmt w:val="lowerLetter"/>
      <w:lvlText w:val="%8."/>
      <w:lvlJc w:val="left"/>
      <w:pPr>
        <w:ind w:left="5918" w:hanging="360"/>
      </w:pPr>
    </w:lvl>
    <w:lvl w:ilvl="8" w:tplc="0409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3">
    <w:nsid w:val="765906FC"/>
    <w:multiLevelType w:val="hybridMultilevel"/>
    <w:tmpl w:val="674E71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16CED"/>
    <w:rsid w:val="00027798"/>
    <w:rsid w:val="00063887"/>
    <w:rsid w:val="000D4FB1"/>
    <w:rsid w:val="0012388B"/>
    <w:rsid w:val="00150C55"/>
    <w:rsid w:val="00161687"/>
    <w:rsid w:val="00194A6A"/>
    <w:rsid w:val="001C20D8"/>
    <w:rsid w:val="001D4048"/>
    <w:rsid w:val="002C5480"/>
    <w:rsid w:val="00316CED"/>
    <w:rsid w:val="00322221"/>
    <w:rsid w:val="00393B4A"/>
    <w:rsid w:val="003A64F7"/>
    <w:rsid w:val="003B01F3"/>
    <w:rsid w:val="004B0849"/>
    <w:rsid w:val="007111A2"/>
    <w:rsid w:val="007422C4"/>
    <w:rsid w:val="008735D4"/>
    <w:rsid w:val="009C678E"/>
    <w:rsid w:val="009D3ECA"/>
    <w:rsid w:val="00A1507C"/>
    <w:rsid w:val="00B748E4"/>
    <w:rsid w:val="00BA4CE8"/>
    <w:rsid w:val="00BB2BF0"/>
    <w:rsid w:val="00CA5DD3"/>
    <w:rsid w:val="00CB1304"/>
    <w:rsid w:val="00CE789D"/>
    <w:rsid w:val="00CF46B5"/>
    <w:rsid w:val="00D17A8E"/>
    <w:rsid w:val="00DA3303"/>
    <w:rsid w:val="00E0700F"/>
    <w:rsid w:val="00E17F02"/>
    <w:rsid w:val="00E35084"/>
    <w:rsid w:val="00E63648"/>
    <w:rsid w:val="00E70D6E"/>
    <w:rsid w:val="00E80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ind w:left="51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0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6C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Jacobson</dc:creator>
  <cp:lastModifiedBy>Dawn Jacobson</cp:lastModifiedBy>
  <cp:revision>11</cp:revision>
  <dcterms:created xsi:type="dcterms:W3CDTF">2021-03-09T20:10:00Z</dcterms:created>
  <dcterms:modified xsi:type="dcterms:W3CDTF">2021-03-09T20:33:00Z</dcterms:modified>
</cp:coreProperties>
</file>